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32"/>
        <w:gridCol w:w="1428"/>
        <w:gridCol w:w="566"/>
        <w:gridCol w:w="1375"/>
        <w:gridCol w:w="1488"/>
        <w:gridCol w:w="979"/>
        <w:gridCol w:w="1058"/>
        <w:gridCol w:w="1214"/>
        <w:gridCol w:w="1430"/>
        <w:gridCol w:w="1461"/>
        <w:gridCol w:w="1423"/>
        <w:gridCol w:w="1334"/>
      </w:tblGrid>
      <w:tr w:rsidR="002F5F61">
        <w:trPr>
          <w:trHeight w:val="1077"/>
        </w:trPr>
        <w:tc>
          <w:tcPr>
            <w:tcW w:w="15088" w:type="dxa"/>
            <w:gridSpan w:val="12"/>
          </w:tcPr>
          <w:p w:rsidR="002F5F61" w:rsidRDefault="00D96F1A">
            <w:pPr>
              <w:pStyle w:val="TableParagraph"/>
              <w:tabs>
                <w:tab w:val="left" w:pos="1202"/>
                <w:tab w:val="left" w:pos="3398"/>
                <w:tab w:val="left" w:pos="4274"/>
                <w:tab w:val="left" w:pos="4771"/>
                <w:tab w:val="left" w:pos="6261"/>
              </w:tabs>
              <w:spacing w:before="7"/>
              <w:ind w:left="69"/>
              <w:rPr>
                <w:sz w:val="18"/>
              </w:rPr>
            </w:pPr>
            <w:r>
              <w:rPr>
                <w:sz w:val="18"/>
              </w:rPr>
              <w:t xml:space="preserve"> İLİ                   :    ŞIRNAK</w:t>
            </w:r>
            <w:r w:rsidR="00DF4A2D">
              <w:rPr>
                <w:sz w:val="18"/>
              </w:rPr>
              <w:tab/>
              <w:t>İLÇESİ</w:t>
            </w:r>
            <w:r w:rsidR="00DF4A2D">
              <w:rPr>
                <w:sz w:val="18"/>
              </w:rPr>
              <w:tab/>
              <w:t>:</w:t>
            </w:r>
            <w:r w:rsidR="00DF4A2D">
              <w:rPr>
                <w:sz w:val="18"/>
              </w:rPr>
              <w:tab/>
            </w:r>
            <w:r>
              <w:rPr>
                <w:sz w:val="18"/>
              </w:rPr>
              <w:t>SİLOPİ</w:t>
            </w:r>
            <w:r w:rsidR="00DF4A2D">
              <w:rPr>
                <w:sz w:val="18"/>
              </w:rPr>
              <w:tab/>
            </w:r>
          </w:p>
          <w:p w:rsidR="002F5F61" w:rsidRDefault="00D96F1A" w:rsidP="00D96F1A">
            <w:pPr>
              <w:pStyle w:val="TableParagraph"/>
              <w:tabs>
                <w:tab w:val="left" w:pos="1401"/>
              </w:tabs>
              <w:spacing w:before="23"/>
              <w:rPr>
                <w:sz w:val="18"/>
              </w:rPr>
            </w:pPr>
            <w:r>
              <w:rPr>
                <w:sz w:val="18"/>
              </w:rPr>
              <w:t xml:space="preserve">  </w:t>
            </w:r>
            <w:r w:rsidR="00DF4A2D">
              <w:rPr>
                <w:sz w:val="18"/>
              </w:rPr>
              <w:t>OKULU</w:t>
            </w:r>
            <w:r>
              <w:rPr>
                <w:sz w:val="18"/>
              </w:rPr>
              <w:t xml:space="preserve">           :</w:t>
            </w:r>
            <w:r w:rsidR="00DF4A2D">
              <w:rPr>
                <w:sz w:val="18"/>
              </w:rPr>
              <w:tab/>
            </w:r>
            <w:r>
              <w:rPr>
                <w:sz w:val="18"/>
              </w:rPr>
              <w:t>CUMHURİYET İLKOKULU</w:t>
            </w:r>
          </w:p>
          <w:p w:rsidR="002F5F61" w:rsidRDefault="002F5F61">
            <w:pPr>
              <w:pStyle w:val="TableParagraph"/>
              <w:spacing w:before="8"/>
              <w:rPr>
                <w:sz w:val="18"/>
              </w:rPr>
            </w:pPr>
          </w:p>
          <w:p w:rsidR="002F5F61" w:rsidRDefault="00DF4A2D">
            <w:pPr>
              <w:pStyle w:val="TableParagraph"/>
              <w:spacing w:before="1"/>
              <w:ind w:left="3311" w:right="3302"/>
              <w:jc w:val="center"/>
              <w:rPr>
                <w:sz w:val="18"/>
              </w:rPr>
            </w:pPr>
            <w:r>
              <w:rPr>
                <w:sz w:val="18"/>
              </w:rPr>
              <w:t>DESTEK EĞİTİMDEN YARARLANAN ÖĞRENCİ VE DESTEK EĞİTİM VERECEK ÖĞRETMEN BİLGİLERİ</w:t>
            </w:r>
          </w:p>
        </w:tc>
      </w:tr>
      <w:tr w:rsidR="002F5F61">
        <w:trPr>
          <w:trHeight w:val="256"/>
        </w:trPr>
        <w:tc>
          <w:tcPr>
            <w:tcW w:w="9440" w:type="dxa"/>
            <w:gridSpan w:val="8"/>
          </w:tcPr>
          <w:p w:rsidR="002F5F61" w:rsidRDefault="00DF4A2D">
            <w:pPr>
              <w:pStyle w:val="TableParagraph"/>
              <w:spacing w:before="19"/>
              <w:ind w:left="4294" w:right="4285"/>
              <w:jc w:val="center"/>
              <w:rPr>
                <w:sz w:val="18"/>
              </w:rPr>
            </w:pPr>
            <w:r>
              <w:rPr>
                <w:sz w:val="18"/>
              </w:rPr>
              <w:t>Öğrencinin</w:t>
            </w:r>
          </w:p>
        </w:tc>
        <w:tc>
          <w:tcPr>
            <w:tcW w:w="5648" w:type="dxa"/>
            <w:gridSpan w:val="4"/>
          </w:tcPr>
          <w:p w:rsidR="002F5F61" w:rsidRDefault="00DF4A2D">
            <w:pPr>
              <w:pStyle w:val="TableParagraph"/>
              <w:spacing w:before="19"/>
              <w:ind w:left="1534"/>
              <w:rPr>
                <w:sz w:val="18"/>
              </w:rPr>
            </w:pPr>
            <w:r>
              <w:rPr>
                <w:sz w:val="18"/>
              </w:rPr>
              <w:t>Destek Eğitim Verecek Öğretmenin</w:t>
            </w:r>
          </w:p>
        </w:tc>
      </w:tr>
      <w:tr w:rsidR="002F5F61">
        <w:trPr>
          <w:trHeight w:val="2046"/>
        </w:trPr>
        <w:tc>
          <w:tcPr>
            <w:tcW w:w="1332" w:type="dxa"/>
          </w:tcPr>
          <w:p w:rsidR="002F5F61" w:rsidRDefault="002F5F61">
            <w:pPr>
              <w:pStyle w:val="TableParagraph"/>
              <w:rPr>
                <w:sz w:val="20"/>
              </w:rPr>
            </w:pPr>
          </w:p>
          <w:p w:rsidR="002F5F61" w:rsidRDefault="002F5F61">
            <w:pPr>
              <w:pStyle w:val="TableParagraph"/>
              <w:rPr>
                <w:sz w:val="20"/>
              </w:rPr>
            </w:pPr>
          </w:p>
          <w:p w:rsidR="002F5F61" w:rsidRDefault="002F5F61">
            <w:pPr>
              <w:pStyle w:val="TableParagraph"/>
              <w:rPr>
                <w:sz w:val="20"/>
              </w:rPr>
            </w:pPr>
          </w:p>
          <w:p w:rsidR="002F5F61" w:rsidRDefault="002F5F61">
            <w:pPr>
              <w:pStyle w:val="TableParagraph"/>
              <w:spacing w:before="5"/>
              <w:rPr>
                <w:sz w:val="19"/>
              </w:rPr>
            </w:pPr>
          </w:p>
          <w:p w:rsidR="002F5F61" w:rsidRDefault="00DF4A2D">
            <w:pPr>
              <w:pStyle w:val="TableParagraph"/>
              <w:ind w:left="256"/>
              <w:rPr>
                <w:sz w:val="18"/>
              </w:rPr>
            </w:pPr>
            <w:r>
              <w:rPr>
                <w:sz w:val="18"/>
              </w:rPr>
              <w:t>Adı Soyadı</w:t>
            </w:r>
          </w:p>
        </w:tc>
        <w:tc>
          <w:tcPr>
            <w:tcW w:w="1428" w:type="dxa"/>
          </w:tcPr>
          <w:p w:rsidR="002F5F61" w:rsidRDefault="002F5F61">
            <w:pPr>
              <w:pStyle w:val="TableParagraph"/>
              <w:rPr>
                <w:sz w:val="20"/>
              </w:rPr>
            </w:pPr>
          </w:p>
          <w:p w:rsidR="002F5F61" w:rsidRDefault="002F5F61">
            <w:pPr>
              <w:pStyle w:val="TableParagraph"/>
              <w:rPr>
                <w:sz w:val="20"/>
              </w:rPr>
            </w:pPr>
          </w:p>
          <w:p w:rsidR="002F5F61" w:rsidRDefault="002F5F61">
            <w:pPr>
              <w:pStyle w:val="TableParagraph"/>
              <w:rPr>
                <w:sz w:val="20"/>
              </w:rPr>
            </w:pPr>
          </w:p>
          <w:p w:rsidR="002F5F61" w:rsidRDefault="002F5F61">
            <w:pPr>
              <w:pStyle w:val="TableParagraph"/>
              <w:spacing w:before="5"/>
              <w:rPr>
                <w:sz w:val="19"/>
              </w:rPr>
            </w:pPr>
          </w:p>
          <w:p w:rsidR="002F5F61" w:rsidRDefault="00DF4A2D">
            <w:pPr>
              <w:pStyle w:val="TableParagraph"/>
              <w:ind w:left="292"/>
              <w:rPr>
                <w:sz w:val="18"/>
              </w:rPr>
            </w:pPr>
            <w:r>
              <w:rPr>
                <w:sz w:val="18"/>
              </w:rPr>
              <w:t>Yetersizliği</w:t>
            </w:r>
          </w:p>
        </w:tc>
        <w:tc>
          <w:tcPr>
            <w:tcW w:w="566" w:type="dxa"/>
          </w:tcPr>
          <w:p w:rsidR="002F5F61" w:rsidRDefault="002F5F61">
            <w:pPr>
              <w:pStyle w:val="TableParagraph"/>
              <w:rPr>
                <w:sz w:val="20"/>
              </w:rPr>
            </w:pPr>
          </w:p>
          <w:p w:rsidR="002F5F61" w:rsidRDefault="002F5F61">
            <w:pPr>
              <w:pStyle w:val="TableParagraph"/>
              <w:rPr>
                <w:sz w:val="20"/>
              </w:rPr>
            </w:pPr>
          </w:p>
          <w:p w:rsidR="002F5F61" w:rsidRDefault="002F5F61">
            <w:pPr>
              <w:pStyle w:val="TableParagraph"/>
              <w:rPr>
                <w:sz w:val="20"/>
              </w:rPr>
            </w:pPr>
          </w:p>
          <w:p w:rsidR="002F5F61" w:rsidRDefault="002F5F61">
            <w:pPr>
              <w:pStyle w:val="TableParagraph"/>
              <w:spacing w:before="5"/>
              <w:rPr>
                <w:sz w:val="19"/>
              </w:rPr>
            </w:pPr>
          </w:p>
          <w:p w:rsidR="002F5F61" w:rsidRDefault="00DF4A2D">
            <w:pPr>
              <w:pStyle w:val="TableParagraph"/>
              <w:ind w:left="54" w:right="43"/>
              <w:jc w:val="center"/>
              <w:rPr>
                <w:sz w:val="18"/>
              </w:rPr>
            </w:pPr>
            <w:r>
              <w:rPr>
                <w:sz w:val="18"/>
              </w:rPr>
              <w:t>Sınıfı</w:t>
            </w:r>
          </w:p>
        </w:tc>
        <w:tc>
          <w:tcPr>
            <w:tcW w:w="1375" w:type="dxa"/>
          </w:tcPr>
          <w:p w:rsidR="002F5F61" w:rsidRDefault="002F5F61">
            <w:pPr>
              <w:pStyle w:val="TableParagraph"/>
              <w:rPr>
                <w:sz w:val="20"/>
              </w:rPr>
            </w:pPr>
          </w:p>
          <w:p w:rsidR="002F5F61" w:rsidRDefault="002F5F61">
            <w:pPr>
              <w:pStyle w:val="TableParagraph"/>
              <w:rPr>
                <w:sz w:val="20"/>
              </w:rPr>
            </w:pPr>
          </w:p>
          <w:p w:rsidR="002F5F61" w:rsidRDefault="002F5F61">
            <w:pPr>
              <w:pStyle w:val="TableParagraph"/>
              <w:rPr>
                <w:sz w:val="20"/>
              </w:rPr>
            </w:pPr>
          </w:p>
          <w:p w:rsidR="002F5F61" w:rsidRDefault="002F5F61">
            <w:pPr>
              <w:pStyle w:val="TableParagraph"/>
              <w:spacing w:before="5"/>
              <w:rPr>
                <w:sz w:val="19"/>
              </w:rPr>
            </w:pPr>
          </w:p>
          <w:p w:rsidR="002F5F61" w:rsidRDefault="00DF4A2D">
            <w:pPr>
              <w:pStyle w:val="TableParagraph"/>
              <w:ind w:left="105"/>
              <w:rPr>
                <w:sz w:val="18"/>
              </w:rPr>
            </w:pPr>
            <w:r>
              <w:rPr>
                <w:sz w:val="18"/>
              </w:rPr>
              <w:t>Sınıf Öğretmeni</w:t>
            </w:r>
          </w:p>
        </w:tc>
        <w:tc>
          <w:tcPr>
            <w:tcW w:w="1488" w:type="dxa"/>
            <w:textDirection w:val="btLr"/>
          </w:tcPr>
          <w:p w:rsidR="002F5F61" w:rsidRDefault="002F5F61">
            <w:pPr>
              <w:pStyle w:val="TableParagraph"/>
              <w:spacing w:before="6"/>
              <w:rPr>
                <w:sz w:val="27"/>
              </w:rPr>
            </w:pPr>
          </w:p>
          <w:p w:rsidR="002F5F61" w:rsidRDefault="00DF4A2D">
            <w:pPr>
              <w:pStyle w:val="TableParagraph"/>
              <w:spacing w:line="247" w:lineRule="auto"/>
              <w:ind w:left="167" w:right="165" w:firstLine="45"/>
              <w:jc w:val="center"/>
              <w:rPr>
                <w:sz w:val="18"/>
              </w:rPr>
            </w:pPr>
            <w:r>
              <w:rPr>
                <w:sz w:val="18"/>
              </w:rPr>
              <w:t>Destek Eğitime İhtiyaç Duyduğu Dersler (Okul BEP Birimi Tarafından Karar Verilecektir)</w:t>
            </w:r>
          </w:p>
        </w:tc>
        <w:tc>
          <w:tcPr>
            <w:tcW w:w="979" w:type="dxa"/>
            <w:textDirection w:val="btLr"/>
          </w:tcPr>
          <w:p w:rsidR="002F5F61" w:rsidRDefault="00DF4A2D">
            <w:pPr>
              <w:pStyle w:val="TableParagraph"/>
              <w:spacing w:before="62" w:line="247" w:lineRule="auto"/>
              <w:ind w:left="7" w:right="8"/>
              <w:jc w:val="center"/>
              <w:rPr>
                <w:sz w:val="18"/>
              </w:rPr>
            </w:pPr>
            <w:r>
              <w:rPr>
                <w:sz w:val="18"/>
              </w:rPr>
              <w:t>Destek Eğitim Alacağı Gün (Öğrencinin Ders Programı Dikkate Alınarak Belirlenecektir)</w:t>
            </w:r>
          </w:p>
        </w:tc>
        <w:tc>
          <w:tcPr>
            <w:tcW w:w="1058" w:type="dxa"/>
            <w:textDirection w:val="btLr"/>
          </w:tcPr>
          <w:p w:rsidR="002F5F61" w:rsidRDefault="00DF4A2D">
            <w:pPr>
              <w:pStyle w:val="TableParagraph"/>
              <w:spacing w:before="101" w:line="247" w:lineRule="auto"/>
              <w:ind w:left="9" w:right="8"/>
              <w:jc w:val="center"/>
              <w:rPr>
                <w:sz w:val="18"/>
              </w:rPr>
            </w:pPr>
            <w:r>
              <w:rPr>
                <w:sz w:val="18"/>
              </w:rPr>
              <w:t>Destek Eğitim Alacağı Ders Saati (Okul BEP Birimi Tarafından Karar Verilecektir)</w:t>
            </w:r>
          </w:p>
        </w:tc>
        <w:tc>
          <w:tcPr>
            <w:tcW w:w="1214" w:type="dxa"/>
            <w:textDirection w:val="btLr"/>
          </w:tcPr>
          <w:p w:rsidR="002F5F61" w:rsidRDefault="002F5F61">
            <w:pPr>
              <w:pStyle w:val="TableParagraph"/>
              <w:spacing w:before="8"/>
              <w:rPr>
                <w:sz w:val="15"/>
              </w:rPr>
            </w:pPr>
          </w:p>
          <w:p w:rsidR="002F5F61" w:rsidRDefault="00DF4A2D">
            <w:pPr>
              <w:pStyle w:val="TableParagraph"/>
              <w:spacing w:line="247" w:lineRule="auto"/>
              <w:ind w:left="42" w:right="41" w:hanging="3"/>
              <w:jc w:val="center"/>
              <w:rPr>
                <w:sz w:val="18"/>
              </w:rPr>
            </w:pPr>
            <w:r>
              <w:rPr>
                <w:sz w:val="18"/>
              </w:rPr>
              <w:t>Destek Eğitim Alacağı Saatler (Öğrencinin Ders Programı Dikkate Alınarak Belirlenecektir)</w:t>
            </w:r>
          </w:p>
        </w:tc>
        <w:tc>
          <w:tcPr>
            <w:tcW w:w="1430" w:type="dxa"/>
          </w:tcPr>
          <w:p w:rsidR="002F5F61" w:rsidRDefault="002F5F61">
            <w:pPr>
              <w:pStyle w:val="TableParagraph"/>
              <w:rPr>
                <w:sz w:val="20"/>
              </w:rPr>
            </w:pPr>
          </w:p>
          <w:p w:rsidR="002F5F61" w:rsidRDefault="002F5F61">
            <w:pPr>
              <w:pStyle w:val="TableParagraph"/>
              <w:rPr>
                <w:sz w:val="20"/>
              </w:rPr>
            </w:pPr>
          </w:p>
          <w:p w:rsidR="002F5F61" w:rsidRDefault="002F5F61">
            <w:pPr>
              <w:pStyle w:val="TableParagraph"/>
              <w:rPr>
                <w:sz w:val="20"/>
              </w:rPr>
            </w:pPr>
          </w:p>
          <w:p w:rsidR="002F5F61" w:rsidRDefault="002F5F61">
            <w:pPr>
              <w:pStyle w:val="TableParagraph"/>
              <w:spacing w:before="5"/>
              <w:rPr>
                <w:sz w:val="19"/>
              </w:rPr>
            </w:pPr>
          </w:p>
          <w:p w:rsidR="002F5F61" w:rsidRDefault="00DF4A2D">
            <w:pPr>
              <w:pStyle w:val="TableParagraph"/>
              <w:ind w:left="308"/>
              <w:rPr>
                <w:sz w:val="18"/>
              </w:rPr>
            </w:pPr>
            <w:r>
              <w:rPr>
                <w:sz w:val="18"/>
              </w:rPr>
              <w:t>Adı Soyadı</w:t>
            </w:r>
          </w:p>
        </w:tc>
        <w:tc>
          <w:tcPr>
            <w:tcW w:w="1461" w:type="dxa"/>
          </w:tcPr>
          <w:p w:rsidR="002F5F61" w:rsidRDefault="002F5F61">
            <w:pPr>
              <w:pStyle w:val="TableParagraph"/>
              <w:rPr>
                <w:sz w:val="20"/>
              </w:rPr>
            </w:pPr>
          </w:p>
          <w:p w:rsidR="002F5F61" w:rsidRDefault="002F5F61">
            <w:pPr>
              <w:pStyle w:val="TableParagraph"/>
              <w:rPr>
                <w:sz w:val="20"/>
              </w:rPr>
            </w:pPr>
          </w:p>
          <w:p w:rsidR="002F5F61" w:rsidRDefault="002F5F61">
            <w:pPr>
              <w:pStyle w:val="TableParagraph"/>
              <w:rPr>
                <w:sz w:val="20"/>
              </w:rPr>
            </w:pPr>
          </w:p>
          <w:p w:rsidR="002F5F61" w:rsidRDefault="002F5F61">
            <w:pPr>
              <w:pStyle w:val="TableParagraph"/>
              <w:spacing w:before="5"/>
              <w:rPr>
                <w:sz w:val="19"/>
              </w:rPr>
            </w:pPr>
          </w:p>
          <w:p w:rsidR="002F5F61" w:rsidRDefault="00DF4A2D">
            <w:pPr>
              <w:pStyle w:val="TableParagraph"/>
              <w:ind w:left="476" w:right="465"/>
              <w:jc w:val="center"/>
              <w:rPr>
                <w:sz w:val="18"/>
              </w:rPr>
            </w:pPr>
            <w:r>
              <w:rPr>
                <w:sz w:val="18"/>
              </w:rPr>
              <w:t>Branşı</w:t>
            </w:r>
          </w:p>
        </w:tc>
        <w:tc>
          <w:tcPr>
            <w:tcW w:w="1423" w:type="dxa"/>
            <w:textDirection w:val="btLr"/>
          </w:tcPr>
          <w:p w:rsidR="002F5F61" w:rsidRDefault="002F5F61">
            <w:pPr>
              <w:pStyle w:val="TableParagraph"/>
              <w:rPr>
                <w:sz w:val="20"/>
              </w:rPr>
            </w:pPr>
          </w:p>
          <w:p w:rsidR="002F5F61" w:rsidRDefault="002F5F61">
            <w:pPr>
              <w:pStyle w:val="TableParagraph"/>
              <w:rPr>
                <w:sz w:val="20"/>
              </w:rPr>
            </w:pPr>
          </w:p>
          <w:p w:rsidR="002F5F61" w:rsidRDefault="00DF4A2D">
            <w:pPr>
              <w:pStyle w:val="TableParagraph"/>
              <w:spacing w:before="144"/>
              <w:ind w:left="271"/>
              <w:rPr>
                <w:sz w:val="18"/>
              </w:rPr>
            </w:pPr>
            <w:r>
              <w:rPr>
                <w:sz w:val="18"/>
              </w:rPr>
              <w:t>Öğretmenin Kurumu</w:t>
            </w:r>
          </w:p>
        </w:tc>
        <w:tc>
          <w:tcPr>
            <w:tcW w:w="1334" w:type="dxa"/>
            <w:textDirection w:val="btLr"/>
          </w:tcPr>
          <w:p w:rsidR="002F5F61" w:rsidRDefault="002F5F61">
            <w:pPr>
              <w:pStyle w:val="TableParagraph"/>
              <w:rPr>
                <w:sz w:val="20"/>
              </w:rPr>
            </w:pPr>
          </w:p>
          <w:p w:rsidR="002F5F61" w:rsidRDefault="002F5F61">
            <w:pPr>
              <w:pStyle w:val="TableParagraph"/>
              <w:spacing w:before="5"/>
              <w:rPr>
                <w:sz w:val="19"/>
              </w:rPr>
            </w:pPr>
          </w:p>
          <w:p w:rsidR="002F5F61" w:rsidRDefault="00DF4A2D">
            <w:pPr>
              <w:pStyle w:val="TableParagraph"/>
              <w:spacing w:line="247" w:lineRule="auto"/>
              <w:ind w:left="698" w:right="204" w:hanging="476"/>
              <w:rPr>
                <w:sz w:val="18"/>
              </w:rPr>
            </w:pPr>
            <w:r>
              <w:rPr>
                <w:sz w:val="18"/>
              </w:rPr>
              <w:t>Nerede Destek Eğitim Vereceği</w:t>
            </w:r>
          </w:p>
        </w:tc>
      </w:tr>
      <w:tr w:rsidR="002F5F61" w:rsidTr="00452975">
        <w:trPr>
          <w:trHeight w:val="550"/>
        </w:trPr>
        <w:tc>
          <w:tcPr>
            <w:tcW w:w="1332" w:type="dxa"/>
          </w:tcPr>
          <w:p w:rsidR="002F5F61" w:rsidRPr="0001450D" w:rsidRDefault="0001450D" w:rsidP="00550B96">
            <w:pPr>
              <w:pStyle w:val="TableParagraph"/>
            </w:pPr>
            <w:r>
              <w:rPr>
                <w:sz w:val="18"/>
              </w:rPr>
              <w:t xml:space="preserve">   </w:t>
            </w:r>
          </w:p>
        </w:tc>
        <w:tc>
          <w:tcPr>
            <w:tcW w:w="1428" w:type="dxa"/>
          </w:tcPr>
          <w:p w:rsidR="002F5F61" w:rsidRDefault="002F5F61" w:rsidP="0001450D">
            <w:pPr>
              <w:pStyle w:val="TableParagraph"/>
              <w:spacing w:before="98"/>
              <w:rPr>
                <w:sz w:val="18"/>
              </w:rPr>
            </w:pPr>
          </w:p>
        </w:tc>
        <w:tc>
          <w:tcPr>
            <w:tcW w:w="566" w:type="dxa"/>
          </w:tcPr>
          <w:p w:rsidR="0001450D" w:rsidRDefault="0001450D" w:rsidP="0001450D">
            <w:pPr>
              <w:rPr>
                <w:sz w:val="18"/>
              </w:rPr>
            </w:pPr>
          </w:p>
          <w:p w:rsidR="002F5F61" w:rsidRPr="0001450D" w:rsidRDefault="0001450D" w:rsidP="00550B96">
            <w:pPr>
              <w:rPr>
                <w:sz w:val="18"/>
                <w:szCs w:val="18"/>
              </w:rPr>
            </w:pPr>
            <w:r>
              <w:rPr>
                <w:sz w:val="18"/>
              </w:rPr>
              <w:t xml:space="preserve"> </w:t>
            </w:r>
          </w:p>
        </w:tc>
        <w:tc>
          <w:tcPr>
            <w:tcW w:w="1375" w:type="dxa"/>
          </w:tcPr>
          <w:p w:rsidR="002F5F61" w:rsidRPr="0001450D" w:rsidRDefault="002F5F61" w:rsidP="0001450D">
            <w:pPr>
              <w:rPr>
                <w:sz w:val="18"/>
                <w:szCs w:val="18"/>
              </w:rPr>
            </w:pPr>
          </w:p>
        </w:tc>
        <w:tc>
          <w:tcPr>
            <w:tcW w:w="1488" w:type="dxa"/>
          </w:tcPr>
          <w:p w:rsidR="002F5F61" w:rsidRPr="00775B1A" w:rsidRDefault="00775B1A" w:rsidP="00775B1A">
            <w:pPr>
              <w:pStyle w:val="TableParagraph"/>
              <w:spacing w:before="98"/>
              <w:ind w:left="70"/>
              <w:rPr>
                <w:sz w:val="20"/>
                <w:szCs w:val="20"/>
              </w:rPr>
            </w:pPr>
            <w:r w:rsidRPr="00775B1A">
              <w:rPr>
                <w:sz w:val="20"/>
                <w:szCs w:val="20"/>
              </w:rPr>
              <w:t xml:space="preserve">      </w:t>
            </w:r>
          </w:p>
        </w:tc>
        <w:tc>
          <w:tcPr>
            <w:tcW w:w="979" w:type="dxa"/>
          </w:tcPr>
          <w:p w:rsidR="002F5F61" w:rsidRDefault="002F5F61">
            <w:pPr>
              <w:pStyle w:val="TableParagraph"/>
              <w:spacing w:before="98"/>
              <w:ind w:left="71"/>
              <w:rPr>
                <w:sz w:val="18"/>
              </w:rPr>
            </w:pPr>
          </w:p>
        </w:tc>
        <w:tc>
          <w:tcPr>
            <w:tcW w:w="1058" w:type="dxa"/>
          </w:tcPr>
          <w:p w:rsidR="002F5F61" w:rsidRDefault="002F5F61">
            <w:pPr>
              <w:pStyle w:val="TableParagraph"/>
              <w:spacing w:before="98"/>
              <w:ind w:left="71"/>
              <w:rPr>
                <w:sz w:val="18"/>
              </w:rPr>
            </w:pPr>
          </w:p>
        </w:tc>
        <w:tc>
          <w:tcPr>
            <w:tcW w:w="1214" w:type="dxa"/>
          </w:tcPr>
          <w:p w:rsidR="002F5F61" w:rsidRDefault="002F5F61">
            <w:pPr>
              <w:pStyle w:val="TableParagraph"/>
              <w:spacing w:before="98"/>
              <w:ind w:left="70"/>
              <w:rPr>
                <w:sz w:val="18"/>
              </w:rPr>
            </w:pPr>
          </w:p>
        </w:tc>
        <w:tc>
          <w:tcPr>
            <w:tcW w:w="1430" w:type="dxa"/>
          </w:tcPr>
          <w:p w:rsidR="002F5F61" w:rsidRDefault="002F5F61">
            <w:pPr>
              <w:pStyle w:val="TableParagraph"/>
              <w:spacing w:before="98"/>
              <w:ind w:left="72"/>
              <w:rPr>
                <w:sz w:val="18"/>
              </w:rPr>
            </w:pPr>
          </w:p>
        </w:tc>
        <w:tc>
          <w:tcPr>
            <w:tcW w:w="1461" w:type="dxa"/>
          </w:tcPr>
          <w:p w:rsidR="002F5F61" w:rsidRDefault="002F5F61">
            <w:pPr>
              <w:pStyle w:val="TableParagraph"/>
              <w:spacing w:line="193" w:lineRule="exact"/>
              <w:ind w:left="71"/>
              <w:rPr>
                <w:sz w:val="18"/>
              </w:rPr>
            </w:pPr>
          </w:p>
        </w:tc>
        <w:tc>
          <w:tcPr>
            <w:tcW w:w="1423" w:type="dxa"/>
          </w:tcPr>
          <w:p w:rsidR="002F5F61" w:rsidRDefault="002F5F61">
            <w:pPr>
              <w:pStyle w:val="TableParagraph"/>
              <w:spacing w:before="98"/>
              <w:ind w:left="71"/>
              <w:rPr>
                <w:sz w:val="18"/>
              </w:rPr>
            </w:pPr>
          </w:p>
        </w:tc>
        <w:tc>
          <w:tcPr>
            <w:tcW w:w="1334" w:type="dxa"/>
          </w:tcPr>
          <w:p w:rsidR="002F5F61" w:rsidRDefault="002F5F61">
            <w:pPr>
              <w:pStyle w:val="TableParagraph"/>
              <w:spacing w:line="193" w:lineRule="exact"/>
              <w:ind w:left="72"/>
              <w:rPr>
                <w:sz w:val="18"/>
              </w:rPr>
            </w:pPr>
          </w:p>
        </w:tc>
      </w:tr>
      <w:tr w:rsidR="002F5F61">
        <w:trPr>
          <w:trHeight w:val="412"/>
        </w:trPr>
        <w:tc>
          <w:tcPr>
            <w:tcW w:w="1332" w:type="dxa"/>
          </w:tcPr>
          <w:p w:rsidR="00550B96" w:rsidRDefault="0001450D" w:rsidP="00550B96">
            <w:pPr>
              <w:pStyle w:val="TableParagraph"/>
              <w:rPr>
                <w:sz w:val="18"/>
              </w:rPr>
            </w:pPr>
            <w:r>
              <w:rPr>
                <w:sz w:val="18"/>
              </w:rPr>
              <w:t xml:space="preserve">   </w:t>
            </w:r>
          </w:p>
          <w:p w:rsidR="002F5F61" w:rsidRDefault="002F5F61" w:rsidP="0001450D">
            <w:pPr>
              <w:pStyle w:val="TableParagraph"/>
              <w:rPr>
                <w:sz w:val="18"/>
              </w:rPr>
            </w:pPr>
          </w:p>
        </w:tc>
        <w:tc>
          <w:tcPr>
            <w:tcW w:w="1428" w:type="dxa"/>
          </w:tcPr>
          <w:p w:rsidR="002F5F61" w:rsidRDefault="00452975" w:rsidP="00550B96">
            <w:pPr>
              <w:pStyle w:val="TableParagraph"/>
              <w:spacing w:before="98"/>
              <w:rPr>
                <w:sz w:val="18"/>
              </w:rPr>
            </w:pPr>
            <w:r>
              <w:rPr>
                <w:sz w:val="18"/>
              </w:rPr>
              <w:t xml:space="preserve"> </w:t>
            </w:r>
          </w:p>
        </w:tc>
        <w:tc>
          <w:tcPr>
            <w:tcW w:w="566" w:type="dxa"/>
          </w:tcPr>
          <w:p w:rsidR="002F5F61" w:rsidRDefault="0001450D" w:rsidP="00550B96">
            <w:pPr>
              <w:pStyle w:val="TableParagraph"/>
              <w:tabs>
                <w:tab w:val="center" w:pos="254"/>
              </w:tabs>
              <w:spacing w:before="98"/>
              <w:ind w:left="5" w:right="52"/>
              <w:rPr>
                <w:sz w:val="18"/>
              </w:rPr>
            </w:pPr>
            <w:r>
              <w:rPr>
                <w:sz w:val="18"/>
              </w:rPr>
              <w:tab/>
            </w:r>
          </w:p>
        </w:tc>
        <w:tc>
          <w:tcPr>
            <w:tcW w:w="1375" w:type="dxa"/>
          </w:tcPr>
          <w:p w:rsidR="002F5F61" w:rsidRDefault="002F5F61">
            <w:pPr>
              <w:pStyle w:val="TableParagraph"/>
              <w:rPr>
                <w:sz w:val="18"/>
              </w:rPr>
            </w:pPr>
          </w:p>
        </w:tc>
        <w:tc>
          <w:tcPr>
            <w:tcW w:w="1488" w:type="dxa"/>
          </w:tcPr>
          <w:p w:rsidR="002F5F61" w:rsidRDefault="002F5F61">
            <w:pPr>
              <w:pStyle w:val="TableParagraph"/>
              <w:spacing w:before="98"/>
              <w:ind w:left="70"/>
              <w:rPr>
                <w:sz w:val="18"/>
              </w:rPr>
            </w:pPr>
          </w:p>
        </w:tc>
        <w:tc>
          <w:tcPr>
            <w:tcW w:w="979" w:type="dxa"/>
          </w:tcPr>
          <w:p w:rsidR="002F5F61" w:rsidRDefault="002F5F61">
            <w:pPr>
              <w:pStyle w:val="TableParagraph"/>
              <w:spacing w:before="98"/>
              <w:ind w:left="71"/>
              <w:rPr>
                <w:sz w:val="18"/>
              </w:rPr>
            </w:pPr>
          </w:p>
        </w:tc>
        <w:tc>
          <w:tcPr>
            <w:tcW w:w="1058" w:type="dxa"/>
          </w:tcPr>
          <w:p w:rsidR="002F5F61" w:rsidRDefault="002F5F61">
            <w:pPr>
              <w:pStyle w:val="TableParagraph"/>
              <w:spacing w:before="98"/>
              <w:ind w:left="72"/>
              <w:rPr>
                <w:sz w:val="18"/>
              </w:rPr>
            </w:pPr>
          </w:p>
        </w:tc>
        <w:tc>
          <w:tcPr>
            <w:tcW w:w="1214" w:type="dxa"/>
          </w:tcPr>
          <w:p w:rsidR="002F5F61" w:rsidRDefault="002F5F61">
            <w:pPr>
              <w:pStyle w:val="TableParagraph"/>
              <w:spacing w:before="98"/>
              <w:ind w:left="70"/>
              <w:rPr>
                <w:sz w:val="18"/>
              </w:rPr>
            </w:pPr>
          </w:p>
        </w:tc>
        <w:tc>
          <w:tcPr>
            <w:tcW w:w="1430" w:type="dxa"/>
          </w:tcPr>
          <w:p w:rsidR="002F5F61" w:rsidRDefault="002F5F61">
            <w:pPr>
              <w:pStyle w:val="TableParagraph"/>
              <w:spacing w:before="98"/>
              <w:ind w:left="73"/>
              <w:rPr>
                <w:sz w:val="18"/>
              </w:rPr>
            </w:pPr>
          </w:p>
        </w:tc>
        <w:tc>
          <w:tcPr>
            <w:tcW w:w="1461" w:type="dxa"/>
          </w:tcPr>
          <w:p w:rsidR="002F5F61" w:rsidRDefault="002F5F61">
            <w:pPr>
              <w:pStyle w:val="TableParagraph"/>
              <w:spacing w:line="191" w:lineRule="exact"/>
              <w:ind w:left="71"/>
              <w:rPr>
                <w:sz w:val="18"/>
              </w:rPr>
            </w:pPr>
          </w:p>
        </w:tc>
        <w:tc>
          <w:tcPr>
            <w:tcW w:w="1423" w:type="dxa"/>
          </w:tcPr>
          <w:p w:rsidR="002F5F61" w:rsidRDefault="002F5F61">
            <w:pPr>
              <w:pStyle w:val="TableParagraph"/>
              <w:spacing w:before="98"/>
              <w:ind w:left="71"/>
              <w:rPr>
                <w:sz w:val="18"/>
              </w:rPr>
            </w:pPr>
          </w:p>
        </w:tc>
        <w:tc>
          <w:tcPr>
            <w:tcW w:w="1334" w:type="dxa"/>
          </w:tcPr>
          <w:p w:rsidR="002F5F61" w:rsidRDefault="002F5F61">
            <w:pPr>
              <w:pStyle w:val="TableParagraph"/>
              <w:spacing w:line="191" w:lineRule="exact"/>
              <w:ind w:left="72"/>
              <w:rPr>
                <w:sz w:val="18"/>
              </w:rPr>
            </w:pPr>
          </w:p>
        </w:tc>
      </w:tr>
      <w:tr w:rsidR="002F5F61">
        <w:trPr>
          <w:trHeight w:val="414"/>
        </w:trPr>
        <w:tc>
          <w:tcPr>
            <w:tcW w:w="1332" w:type="dxa"/>
          </w:tcPr>
          <w:p w:rsidR="00550B96" w:rsidRDefault="0001450D" w:rsidP="00550B96">
            <w:pPr>
              <w:pStyle w:val="TableParagraph"/>
              <w:rPr>
                <w:sz w:val="18"/>
              </w:rPr>
            </w:pPr>
            <w:r>
              <w:rPr>
                <w:sz w:val="18"/>
              </w:rPr>
              <w:t xml:space="preserve">   </w:t>
            </w:r>
          </w:p>
          <w:p w:rsidR="002F5F61" w:rsidRDefault="002F5F61" w:rsidP="0001450D">
            <w:pPr>
              <w:pStyle w:val="TableParagraph"/>
              <w:rPr>
                <w:sz w:val="18"/>
              </w:rPr>
            </w:pPr>
          </w:p>
        </w:tc>
        <w:tc>
          <w:tcPr>
            <w:tcW w:w="1428" w:type="dxa"/>
          </w:tcPr>
          <w:p w:rsidR="002F5F61" w:rsidRDefault="002F5F61">
            <w:pPr>
              <w:pStyle w:val="TableParagraph"/>
              <w:spacing w:before="100"/>
              <w:ind w:left="69"/>
              <w:rPr>
                <w:sz w:val="18"/>
              </w:rPr>
            </w:pPr>
          </w:p>
        </w:tc>
        <w:tc>
          <w:tcPr>
            <w:tcW w:w="566" w:type="dxa"/>
          </w:tcPr>
          <w:p w:rsidR="002F5F61" w:rsidRDefault="0001450D" w:rsidP="00550B96">
            <w:pPr>
              <w:pStyle w:val="TableParagraph"/>
              <w:spacing w:before="100"/>
              <w:ind w:left="5" w:right="52"/>
              <w:rPr>
                <w:sz w:val="18"/>
              </w:rPr>
            </w:pPr>
            <w:r>
              <w:rPr>
                <w:sz w:val="18"/>
              </w:rPr>
              <w:t xml:space="preserve"> </w:t>
            </w:r>
          </w:p>
        </w:tc>
        <w:tc>
          <w:tcPr>
            <w:tcW w:w="1375" w:type="dxa"/>
          </w:tcPr>
          <w:p w:rsidR="002F5F61" w:rsidRDefault="002F5F61">
            <w:pPr>
              <w:pStyle w:val="TableParagraph"/>
              <w:rPr>
                <w:sz w:val="18"/>
              </w:rPr>
            </w:pPr>
          </w:p>
        </w:tc>
        <w:tc>
          <w:tcPr>
            <w:tcW w:w="1488" w:type="dxa"/>
          </w:tcPr>
          <w:p w:rsidR="002F5F61" w:rsidRDefault="00775B1A" w:rsidP="00775B1A">
            <w:pPr>
              <w:pStyle w:val="TableParagraph"/>
              <w:spacing w:before="100"/>
              <w:ind w:left="70"/>
              <w:rPr>
                <w:sz w:val="18"/>
              </w:rPr>
            </w:pPr>
            <w:r>
              <w:rPr>
                <w:sz w:val="18"/>
              </w:rPr>
              <w:t xml:space="preserve">      </w:t>
            </w:r>
          </w:p>
        </w:tc>
        <w:tc>
          <w:tcPr>
            <w:tcW w:w="979" w:type="dxa"/>
          </w:tcPr>
          <w:p w:rsidR="002F5F61" w:rsidRDefault="002F5F61">
            <w:pPr>
              <w:pStyle w:val="TableParagraph"/>
              <w:spacing w:before="100"/>
              <w:ind w:left="71"/>
              <w:rPr>
                <w:sz w:val="18"/>
              </w:rPr>
            </w:pPr>
          </w:p>
        </w:tc>
        <w:tc>
          <w:tcPr>
            <w:tcW w:w="1058" w:type="dxa"/>
          </w:tcPr>
          <w:p w:rsidR="002F5F61" w:rsidRDefault="002F5F61">
            <w:pPr>
              <w:pStyle w:val="TableParagraph"/>
              <w:spacing w:before="100"/>
              <w:ind w:left="72"/>
              <w:rPr>
                <w:sz w:val="18"/>
              </w:rPr>
            </w:pPr>
          </w:p>
        </w:tc>
        <w:tc>
          <w:tcPr>
            <w:tcW w:w="1214" w:type="dxa"/>
          </w:tcPr>
          <w:p w:rsidR="002F5F61" w:rsidRDefault="002F5F61">
            <w:pPr>
              <w:pStyle w:val="TableParagraph"/>
              <w:spacing w:before="100"/>
              <w:ind w:left="70"/>
              <w:rPr>
                <w:sz w:val="18"/>
              </w:rPr>
            </w:pPr>
          </w:p>
        </w:tc>
        <w:tc>
          <w:tcPr>
            <w:tcW w:w="1430" w:type="dxa"/>
          </w:tcPr>
          <w:p w:rsidR="002F5F61" w:rsidRDefault="002F5F61">
            <w:pPr>
              <w:pStyle w:val="TableParagraph"/>
              <w:spacing w:before="100"/>
              <w:ind w:left="73"/>
              <w:rPr>
                <w:sz w:val="18"/>
              </w:rPr>
            </w:pPr>
          </w:p>
        </w:tc>
        <w:tc>
          <w:tcPr>
            <w:tcW w:w="1461" w:type="dxa"/>
          </w:tcPr>
          <w:p w:rsidR="002F5F61" w:rsidRDefault="002F5F61">
            <w:pPr>
              <w:pStyle w:val="TableParagraph"/>
              <w:spacing w:line="206" w:lineRule="exact"/>
              <w:ind w:left="71" w:right="130"/>
              <w:rPr>
                <w:sz w:val="18"/>
              </w:rPr>
            </w:pPr>
          </w:p>
        </w:tc>
        <w:tc>
          <w:tcPr>
            <w:tcW w:w="1423" w:type="dxa"/>
          </w:tcPr>
          <w:p w:rsidR="002F5F61" w:rsidRDefault="002F5F61">
            <w:pPr>
              <w:pStyle w:val="TableParagraph"/>
              <w:spacing w:before="100"/>
              <w:ind w:left="71"/>
              <w:rPr>
                <w:sz w:val="18"/>
              </w:rPr>
            </w:pPr>
          </w:p>
        </w:tc>
        <w:tc>
          <w:tcPr>
            <w:tcW w:w="1334" w:type="dxa"/>
          </w:tcPr>
          <w:p w:rsidR="002F5F61" w:rsidRDefault="002F5F61">
            <w:pPr>
              <w:pStyle w:val="TableParagraph"/>
              <w:spacing w:line="206" w:lineRule="exact"/>
              <w:ind w:left="72" w:right="302"/>
              <w:rPr>
                <w:sz w:val="18"/>
              </w:rPr>
            </w:pPr>
          </w:p>
        </w:tc>
      </w:tr>
      <w:tr w:rsidR="00D96F1A">
        <w:trPr>
          <w:trHeight w:val="414"/>
        </w:trPr>
        <w:tc>
          <w:tcPr>
            <w:tcW w:w="1332" w:type="dxa"/>
          </w:tcPr>
          <w:p w:rsidR="00550B96" w:rsidRDefault="0001450D" w:rsidP="00550B96">
            <w:pPr>
              <w:pStyle w:val="TableParagraph"/>
              <w:rPr>
                <w:sz w:val="18"/>
              </w:rPr>
            </w:pPr>
            <w:r>
              <w:rPr>
                <w:sz w:val="18"/>
              </w:rPr>
              <w:t xml:space="preserve">   </w:t>
            </w:r>
          </w:p>
          <w:p w:rsidR="00D96F1A" w:rsidRDefault="00D96F1A" w:rsidP="0001450D">
            <w:pPr>
              <w:pStyle w:val="TableParagraph"/>
              <w:rPr>
                <w:sz w:val="18"/>
              </w:rPr>
            </w:pPr>
          </w:p>
        </w:tc>
        <w:tc>
          <w:tcPr>
            <w:tcW w:w="1428" w:type="dxa"/>
          </w:tcPr>
          <w:p w:rsidR="00D96F1A" w:rsidRDefault="00D96F1A">
            <w:pPr>
              <w:pStyle w:val="TableParagraph"/>
              <w:spacing w:before="100"/>
              <w:ind w:left="69"/>
              <w:rPr>
                <w:sz w:val="18"/>
              </w:rPr>
            </w:pPr>
          </w:p>
        </w:tc>
        <w:tc>
          <w:tcPr>
            <w:tcW w:w="566" w:type="dxa"/>
          </w:tcPr>
          <w:p w:rsidR="00D96F1A" w:rsidRDefault="0001450D" w:rsidP="00550B96">
            <w:pPr>
              <w:pStyle w:val="TableParagraph"/>
              <w:spacing w:before="100"/>
              <w:ind w:left="5" w:right="52"/>
              <w:rPr>
                <w:sz w:val="18"/>
              </w:rPr>
            </w:pPr>
            <w:r>
              <w:rPr>
                <w:sz w:val="18"/>
              </w:rPr>
              <w:t xml:space="preserve"> </w:t>
            </w:r>
          </w:p>
        </w:tc>
        <w:tc>
          <w:tcPr>
            <w:tcW w:w="1375" w:type="dxa"/>
          </w:tcPr>
          <w:p w:rsidR="00D96F1A" w:rsidRDefault="00D96F1A">
            <w:pPr>
              <w:pStyle w:val="TableParagraph"/>
              <w:rPr>
                <w:sz w:val="18"/>
              </w:rPr>
            </w:pPr>
          </w:p>
        </w:tc>
        <w:tc>
          <w:tcPr>
            <w:tcW w:w="1488" w:type="dxa"/>
          </w:tcPr>
          <w:p w:rsidR="00D96F1A" w:rsidRDefault="00775B1A" w:rsidP="00775B1A">
            <w:pPr>
              <w:pStyle w:val="TableParagraph"/>
              <w:spacing w:before="100"/>
              <w:ind w:left="70"/>
              <w:rPr>
                <w:sz w:val="18"/>
              </w:rPr>
            </w:pPr>
            <w:r>
              <w:rPr>
                <w:sz w:val="18"/>
              </w:rPr>
              <w:t xml:space="preserve">     </w:t>
            </w:r>
          </w:p>
        </w:tc>
        <w:tc>
          <w:tcPr>
            <w:tcW w:w="979" w:type="dxa"/>
          </w:tcPr>
          <w:p w:rsidR="00D96F1A" w:rsidRDefault="00D96F1A">
            <w:pPr>
              <w:pStyle w:val="TableParagraph"/>
              <w:spacing w:before="100"/>
              <w:ind w:left="71"/>
              <w:rPr>
                <w:sz w:val="18"/>
              </w:rPr>
            </w:pPr>
          </w:p>
        </w:tc>
        <w:tc>
          <w:tcPr>
            <w:tcW w:w="1058" w:type="dxa"/>
          </w:tcPr>
          <w:p w:rsidR="00D96F1A" w:rsidRDefault="00D96F1A">
            <w:pPr>
              <w:pStyle w:val="TableParagraph"/>
              <w:spacing w:before="100"/>
              <w:ind w:left="72"/>
              <w:rPr>
                <w:sz w:val="18"/>
              </w:rPr>
            </w:pPr>
          </w:p>
        </w:tc>
        <w:tc>
          <w:tcPr>
            <w:tcW w:w="1214" w:type="dxa"/>
          </w:tcPr>
          <w:p w:rsidR="00D96F1A" w:rsidRDefault="00D96F1A">
            <w:pPr>
              <w:pStyle w:val="TableParagraph"/>
              <w:spacing w:before="100"/>
              <w:ind w:left="70"/>
              <w:rPr>
                <w:sz w:val="18"/>
              </w:rPr>
            </w:pPr>
          </w:p>
        </w:tc>
        <w:tc>
          <w:tcPr>
            <w:tcW w:w="1430" w:type="dxa"/>
          </w:tcPr>
          <w:p w:rsidR="00D96F1A" w:rsidRDefault="00D96F1A">
            <w:pPr>
              <w:pStyle w:val="TableParagraph"/>
              <w:spacing w:before="100"/>
              <w:ind w:left="73"/>
              <w:rPr>
                <w:sz w:val="18"/>
              </w:rPr>
            </w:pPr>
          </w:p>
        </w:tc>
        <w:tc>
          <w:tcPr>
            <w:tcW w:w="1461" w:type="dxa"/>
          </w:tcPr>
          <w:p w:rsidR="00D96F1A" w:rsidRDefault="00D96F1A">
            <w:pPr>
              <w:pStyle w:val="TableParagraph"/>
              <w:spacing w:line="206" w:lineRule="exact"/>
              <w:ind w:left="71" w:right="130"/>
              <w:rPr>
                <w:sz w:val="18"/>
              </w:rPr>
            </w:pPr>
          </w:p>
        </w:tc>
        <w:tc>
          <w:tcPr>
            <w:tcW w:w="1423" w:type="dxa"/>
          </w:tcPr>
          <w:p w:rsidR="00D96F1A" w:rsidRDefault="00D96F1A">
            <w:pPr>
              <w:pStyle w:val="TableParagraph"/>
              <w:spacing w:before="100"/>
              <w:ind w:left="71"/>
              <w:rPr>
                <w:sz w:val="18"/>
              </w:rPr>
            </w:pPr>
          </w:p>
        </w:tc>
        <w:tc>
          <w:tcPr>
            <w:tcW w:w="1334" w:type="dxa"/>
          </w:tcPr>
          <w:p w:rsidR="00D96F1A" w:rsidRDefault="00D96F1A">
            <w:pPr>
              <w:pStyle w:val="TableParagraph"/>
              <w:spacing w:line="206" w:lineRule="exact"/>
              <w:ind w:left="72" w:right="302"/>
              <w:rPr>
                <w:sz w:val="18"/>
              </w:rPr>
            </w:pPr>
          </w:p>
        </w:tc>
      </w:tr>
      <w:tr w:rsidR="002F5F61">
        <w:trPr>
          <w:trHeight w:val="5042"/>
        </w:trPr>
        <w:tc>
          <w:tcPr>
            <w:tcW w:w="15088" w:type="dxa"/>
            <w:gridSpan w:val="12"/>
          </w:tcPr>
          <w:p w:rsidR="002F5F61" w:rsidRDefault="002F5F61">
            <w:pPr>
              <w:pStyle w:val="TableParagraph"/>
              <w:spacing w:before="1"/>
              <w:rPr>
                <w:sz w:val="17"/>
              </w:rPr>
            </w:pPr>
          </w:p>
          <w:p w:rsidR="002F5F61" w:rsidRDefault="00550B96">
            <w:pPr>
              <w:pStyle w:val="TableParagraph"/>
              <w:ind w:left="69"/>
              <w:rPr>
                <w:sz w:val="18"/>
              </w:rPr>
            </w:pPr>
            <w:proofErr w:type="gramStart"/>
            <w:r>
              <w:rPr>
                <w:sz w:val="18"/>
              </w:rPr>
              <w:t>………..</w:t>
            </w:r>
            <w:proofErr w:type="gramEnd"/>
            <w:r w:rsidR="00DF4A2D">
              <w:rPr>
                <w:sz w:val="18"/>
              </w:rPr>
              <w:t xml:space="preserve"> </w:t>
            </w:r>
            <w:r>
              <w:rPr>
                <w:sz w:val="18"/>
              </w:rPr>
              <w:t>s</w:t>
            </w:r>
            <w:r w:rsidR="00DF4A2D">
              <w:rPr>
                <w:sz w:val="18"/>
              </w:rPr>
              <w:t xml:space="preserve">ınıfı </w:t>
            </w:r>
            <w:r>
              <w:rPr>
                <w:sz w:val="18"/>
              </w:rPr>
              <w:t>k</w:t>
            </w:r>
            <w:r w:rsidR="00DF4A2D">
              <w:rPr>
                <w:sz w:val="18"/>
              </w:rPr>
              <w:t xml:space="preserve">aynaştırma öğrencisi </w:t>
            </w:r>
            <w:proofErr w:type="gramStart"/>
            <w:r w:rsidR="00D96F1A">
              <w:rPr>
                <w:sz w:val="18"/>
              </w:rPr>
              <w:t>…………………………………………….</w:t>
            </w:r>
            <w:proofErr w:type="gramEnd"/>
            <w:r w:rsidR="00DF4A2D">
              <w:rPr>
                <w:sz w:val="18"/>
              </w:rPr>
              <w:t>ile ilgili yukarıda belirtilen program …/…/20</w:t>
            </w:r>
            <w:r w:rsidR="00D96F1A">
              <w:rPr>
                <w:sz w:val="18"/>
              </w:rPr>
              <w:t>….</w:t>
            </w:r>
            <w:r w:rsidR="00DF4A2D">
              <w:rPr>
                <w:sz w:val="18"/>
              </w:rPr>
              <w:t xml:space="preserve"> tarihinden itibaren uygulanacaktır.</w:t>
            </w:r>
          </w:p>
          <w:p w:rsidR="002F5F61" w:rsidRDefault="002F5F61">
            <w:pPr>
              <w:pStyle w:val="TableParagraph"/>
              <w:spacing w:before="4"/>
              <w:rPr>
                <w:sz w:val="29"/>
              </w:rPr>
            </w:pPr>
          </w:p>
          <w:p w:rsidR="002F5F61" w:rsidRDefault="00DF4A2D" w:rsidP="00836E59">
            <w:pPr>
              <w:pStyle w:val="TableParagraph"/>
              <w:ind w:left="3311" w:right="3298"/>
              <w:jc w:val="center"/>
              <w:rPr>
                <w:sz w:val="18"/>
              </w:rPr>
            </w:pPr>
            <w:r>
              <w:rPr>
                <w:sz w:val="18"/>
              </w:rPr>
              <w:t>OKUL  BEP   BİRİMİ</w:t>
            </w:r>
          </w:p>
          <w:p w:rsidR="00DF4A2D" w:rsidRDefault="00DF4A2D">
            <w:pPr>
              <w:pStyle w:val="TableParagraph"/>
              <w:ind w:left="3311" w:right="3298"/>
              <w:jc w:val="center"/>
              <w:rPr>
                <w:sz w:val="18"/>
              </w:rPr>
            </w:pPr>
          </w:p>
          <w:p w:rsidR="00DF4A2D" w:rsidRDefault="00DF4A2D">
            <w:pPr>
              <w:pStyle w:val="TableParagraph"/>
              <w:ind w:left="3311" w:right="3298"/>
              <w:jc w:val="center"/>
              <w:rPr>
                <w:sz w:val="18"/>
              </w:rPr>
            </w:pPr>
          </w:p>
          <w:p w:rsidR="00DF4A2D" w:rsidRDefault="00DF4A2D">
            <w:pPr>
              <w:pStyle w:val="TableParagraph"/>
              <w:ind w:left="3311" w:right="3298"/>
              <w:jc w:val="center"/>
              <w:rPr>
                <w:sz w:val="18"/>
              </w:rPr>
            </w:pPr>
          </w:p>
          <w:p w:rsidR="002F5F61" w:rsidRDefault="002F5F61">
            <w:pPr>
              <w:pStyle w:val="TableParagraph"/>
              <w:rPr>
                <w:sz w:val="20"/>
              </w:rPr>
            </w:pPr>
          </w:p>
          <w:p w:rsidR="002F5F61" w:rsidRDefault="002F5F61">
            <w:pPr>
              <w:pStyle w:val="TableParagraph"/>
              <w:rPr>
                <w:sz w:val="20"/>
              </w:rPr>
            </w:pPr>
          </w:p>
          <w:p w:rsidR="00DF4A2D" w:rsidRPr="00EC4BD9" w:rsidRDefault="00EC4BD9" w:rsidP="006D6998">
            <w:pPr>
              <w:pStyle w:val="TableParagraph"/>
              <w:tabs>
                <w:tab w:val="left" w:pos="9930"/>
                <w:tab w:val="left" w:pos="10220"/>
                <w:tab w:val="left" w:pos="10919"/>
                <w:tab w:val="left" w:pos="13286"/>
              </w:tabs>
              <w:spacing w:before="1"/>
              <w:rPr>
                <w:sz w:val="18"/>
                <w:szCs w:val="18"/>
              </w:rPr>
            </w:pPr>
            <w:r w:rsidRPr="00EC4BD9">
              <w:rPr>
                <w:sz w:val="18"/>
                <w:szCs w:val="18"/>
              </w:rPr>
              <w:t xml:space="preserve">    </w:t>
            </w:r>
            <w:r w:rsidR="00DF4A2D" w:rsidRPr="00EC4BD9">
              <w:rPr>
                <w:sz w:val="18"/>
                <w:szCs w:val="18"/>
              </w:rPr>
              <w:t xml:space="preserve"> </w:t>
            </w:r>
            <w:proofErr w:type="gramStart"/>
            <w:r w:rsidR="00DF4A2D" w:rsidRPr="00EC4BD9">
              <w:rPr>
                <w:sz w:val="18"/>
                <w:szCs w:val="18"/>
              </w:rPr>
              <w:t>…………………….</w:t>
            </w:r>
            <w:proofErr w:type="gramEnd"/>
            <w:r w:rsidR="00DF4A2D" w:rsidRPr="00EC4BD9">
              <w:rPr>
                <w:sz w:val="18"/>
                <w:szCs w:val="18"/>
              </w:rPr>
              <w:t xml:space="preserve">           </w:t>
            </w:r>
            <w:proofErr w:type="gramStart"/>
            <w:r w:rsidR="00DF4A2D" w:rsidRPr="00EC4BD9">
              <w:rPr>
                <w:sz w:val="18"/>
                <w:szCs w:val="18"/>
              </w:rPr>
              <w:t>………………………</w:t>
            </w:r>
            <w:proofErr w:type="gramEnd"/>
            <w:r w:rsidR="00DF4A2D" w:rsidRPr="00EC4BD9">
              <w:rPr>
                <w:sz w:val="18"/>
                <w:szCs w:val="18"/>
              </w:rPr>
              <w:t xml:space="preserve">          </w:t>
            </w:r>
            <w:r w:rsidRPr="00EC4BD9">
              <w:rPr>
                <w:sz w:val="18"/>
                <w:szCs w:val="18"/>
              </w:rPr>
              <w:t xml:space="preserve">     </w:t>
            </w:r>
            <w:r w:rsidR="008D3D73">
              <w:rPr>
                <w:sz w:val="18"/>
                <w:szCs w:val="18"/>
              </w:rPr>
              <w:t xml:space="preserve">     </w:t>
            </w:r>
            <w:proofErr w:type="gramStart"/>
            <w:r w:rsidR="006D6998">
              <w:rPr>
                <w:sz w:val="18"/>
                <w:szCs w:val="18"/>
              </w:rPr>
              <w:t>………………….</w:t>
            </w:r>
            <w:proofErr w:type="gramEnd"/>
            <w:r w:rsidR="008D3D73">
              <w:rPr>
                <w:sz w:val="18"/>
                <w:szCs w:val="18"/>
              </w:rPr>
              <w:t xml:space="preserve">    </w:t>
            </w:r>
            <w:r w:rsidR="00DF4A2D" w:rsidRPr="00EC4BD9">
              <w:rPr>
                <w:sz w:val="18"/>
                <w:szCs w:val="18"/>
              </w:rPr>
              <w:t xml:space="preserve">           </w:t>
            </w:r>
            <w:r w:rsidRPr="00EC4BD9">
              <w:rPr>
                <w:sz w:val="18"/>
                <w:szCs w:val="18"/>
              </w:rPr>
              <w:t xml:space="preserve">      </w:t>
            </w:r>
            <w:r w:rsidR="006D6998">
              <w:rPr>
                <w:sz w:val="18"/>
                <w:szCs w:val="18"/>
              </w:rPr>
              <w:t>……………….</w:t>
            </w:r>
            <w:r w:rsidRPr="00EC4BD9">
              <w:rPr>
                <w:sz w:val="18"/>
                <w:szCs w:val="18"/>
              </w:rPr>
              <w:t xml:space="preserve">        </w:t>
            </w:r>
            <w:r w:rsidR="008D3D73">
              <w:rPr>
                <w:sz w:val="18"/>
                <w:szCs w:val="18"/>
              </w:rPr>
              <w:t xml:space="preserve">     </w:t>
            </w:r>
            <w:r w:rsidR="006D6998">
              <w:rPr>
                <w:sz w:val="18"/>
                <w:szCs w:val="18"/>
              </w:rPr>
              <w:t>………………………</w:t>
            </w:r>
            <w:r w:rsidR="006D6998">
              <w:rPr>
                <w:sz w:val="18"/>
                <w:szCs w:val="18"/>
              </w:rPr>
              <w:tab/>
            </w:r>
            <w:proofErr w:type="gramStart"/>
            <w:r w:rsidR="006D6998">
              <w:rPr>
                <w:sz w:val="18"/>
                <w:szCs w:val="18"/>
              </w:rPr>
              <w:t>………………….</w:t>
            </w:r>
            <w:proofErr w:type="gramEnd"/>
            <w:r w:rsidR="006D6998">
              <w:rPr>
                <w:sz w:val="18"/>
                <w:szCs w:val="18"/>
              </w:rPr>
              <w:t xml:space="preserve">                    </w:t>
            </w:r>
            <w:proofErr w:type="gramStart"/>
            <w:r w:rsidR="006D6998">
              <w:rPr>
                <w:sz w:val="18"/>
                <w:szCs w:val="18"/>
              </w:rPr>
              <w:t>...…………………..</w:t>
            </w:r>
            <w:proofErr w:type="gramEnd"/>
          </w:p>
          <w:p w:rsidR="00DF4A2D" w:rsidRPr="00EC4BD9" w:rsidRDefault="00EC4BD9" w:rsidP="00EC4BD9">
            <w:pPr>
              <w:pStyle w:val="TableParagraph"/>
              <w:tabs>
                <w:tab w:val="left" w:pos="3313"/>
                <w:tab w:val="left" w:pos="5061"/>
                <w:tab w:val="left" w:pos="6918"/>
                <w:tab w:val="left" w:pos="8989"/>
                <w:tab w:val="left" w:pos="10424"/>
                <w:tab w:val="left" w:pos="12177"/>
                <w:tab w:val="left" w:pos="13440"/>
              </w:tabs>
              <w:rPr>
                <w:sz w:val="18"/>
                <w:szCs w:val="18"/>
              </w:rPr>
            </w:pPr>
            <w:r w:rsidRPr="00EC4BD9">
              <w:rPr>
                <w:sz w:val="18"/>
                <w:szCs w:val="18"/>
              </w:rPr>
              <w:t xml:space="preserve">            </w:t>
            </w:r>
            <w:r w:rsidR="00D96F1A" w:rsidRPr="00EC4BD9">
              <w:rPr>
                <w:sz w:val="18"/>
                <w:szCs w:val="18"/>
              </w:rPr>
              <w:t>Dest</w:t>
            </w:r>
            <w:r w:rsidR="008D3D73">
              <w:rPr>
                <w:sz w:val="18"/>
                <w:szCs w:val="18"/>
              </w:rPr>
              <w:t xml:space="preserve">ek Eğitim                    </w:t>
            </w:r>
            <w:proofErr w:type="gramStart"/>
            <w:r w:rsidR="00D96F1A" w:rsidRPr="00EC4BD9">
              <w:rPr>
                <w:sz w:val="18"/>
                <w:szCs w:val="18"/>
              </w:rPr>
              <w:t xml:space="preserve">Sınıf </w:t>
            </w:r>
            <w:r w:rsidR="00DF4A2D" w:rsidRPr="00EC4BD9">
              <w:rPr>
                <w:sz w:val="18"/>
                <w:szCs w:val="18"/>
              </w:rPr>
              <w:t xml:space="preserve"> Öğret</w:t>
            </w:r>
            <w:r w:rsidR="00D96F1A" w:rsidRPr="00EC4BD9">
              <w:rPr>
                <w:sz w:val="18"/>
                <w:szCs w:val="18"/>
              </w:rPr>
              <w:t>meni</w:t>
            </w:r>
            <w:proofErr w:type="gramEnd"/>
            <w:r w:rsidR="00D96F1A" w:rsidRPr="00EC4BD9">
              <w:rPr>
                <w:sz w:val="18"/>
                <w:szCs w:val="18"/>
              </w:rPr>
              <w:t xml:space="preserve">                </w:t>
            </w:r>
            <w:r w:rsidRPr="00EC4BD9">
              <w:rPr>
                <w:sz w:val="18"/>
                <w:szCs w:val="18"/>
              </w:rPr>
              <w:t xml:space="preserve">      </w:t>
            </w:r>
            <w:r w:rsidR="00DF4A2D" w:rsidRPr="00EC4BD9">
              <w:rPr>
                <w:sz w:val="18"/>
                <w:szCs w:val="18"/>
              </w:rPr>
              <w:t xml:space="preserve"> </w:t>
            </w:r>
            <w:r w:rsidR="00D96F1A" w:rsidRPr="00EC4BD9">
              <w:rPr>
                <w:sz w:val="18"/>
                <w:szCs w:val="18"/>
              </w:rPr>
              <w:t>Branş</w:t>
            </w:r>
            <w:r w:rsidR="00DF4A2D" w:rsidRPr="00EC4BD9">
              <w:rPr>
                <w:spacing w:val="1"/>
                <w:sz w:val="18"/>
                <w:szCs w:val="18"/>
              </w:rPr>
              <w:t xml:space="preserve"> </w:t>
            </w:r>
            <w:r w:rsidR="00DF4A2D" w:rsidRPr="00EC4BD9">
              <w:rPr>
                <w:sz w:val="18"/>
                <w:szCs w:val="18"/>
              </w:rPr>
              <w:t>Öğret</w:t>
            </w:r>
            <w:r w:rsidR="00550B96" w:rsidRPr="00EC4BD9">
              <w:rPr>
                <w:sz w:val="18"/>
                <w:szCs w:val="18"/>
              </w:rPr>
              <w:t xml:space="preserve">meni                </w:t>
            </w:r>
            <w:r w:rsidRPr="00EC4BD9">
              <w:rPr>
                <w:sz w:val="18"/>
                <w:szCs w:val="18"/>
              </w:rPr>
              <w:t xml:space="preserve">       </w:t>
            </w:r>
            <w:proofErr w:type="spellStart"/>
            <w:r w:rsidR="00550B96" w:rsidRPr="00EC4BD9">
              <w:rPr>
                <w:sz w:val="18"/>
                <w:szCs w:val="18"/>
              </w:rPr>
              <w:t>Reh</w:t>
            </w:r>
            <w:proofErr w:type="spellEnd"/>
            <w:r w:rsidR="00550B96" w:rsidRPr="00EC4BD9">
              <w:rPr>
                <w:sz w:val="18"/>
                <w:szCs w:val="18"/>
              </w:rPr>
              <w:t xml:space="preserve">. Öğretmen                 </w:t>
            </w:r>
            <w:proofErr w:type="spellStart"/>
            <w:r w:rsidRPr="00EC4BD9">
              <w:rPr>
                <w:sz w:val="18"/>
                <w:szCs w:val="18"/>
              </w:rPr>
              <w:t>Reh</w:t>
            </w:r>
            <w:proofErr w:type="spellEnd"/>
            <w:r w:rsidRPr="00EC4BD9">
              <w:rPr>
                <w:sz w:val="18"/>
                <w:szCs w:val="18"/>
              </w:rPr>
              <w:t>. Öğretmen</w:t>
            </w:r>
            <w:r w:rsidR="00550B96" w:rsidRPr="00EC4BD9">
              <w:rPr>
                <w:sz w:val="18"/>
                <w:szCs w:val="18"/>
              </w:rPr>
              <w:t xml:space="preserve">       </w:t>
            </w:r>
            <w:r w:rsidRPr="00EC4BD9">
              <w:rPr>
                <w:sz w:val="18"/>
                <w:szCs w:val="18"/>
              </w:rPr>
              <w:t xml:space="preserve">    </w:t>
            </w:r>
            <w:r>
              <w:rPr>
                <w:sz w:val="18"/>
                <w:szCs w:val="18"/>
              </w:rPr>
              <w:t xml:space="preserve">           </w:t>
            </w:r>
            <w:r w:rsidRPr="00EC4BD9">
              <w:rPr>
                <w:sz w:val="18"/>
                <w:szCs w:val="18"/>
              </w:rPr>
              <w:t xml:space="preserve"> </w:t>
            </w:r>
            <w:r w:rsidR="00550B96" w:rsidRPr="00EC4BD9">
              <w:rPr>
                <w:sz w:val="18"/>
                <w:szCs w:val="18"/>
              </w:rPr>
              <w:t xml:space="preserve">Öğrenci Velisi </w:t>
            </w:r>
            <w:r w:rsidRPr="00EC4BD9">
              <w:rPr>
                <w:sz w:val="18"/>
                <w:szCs w:val="18"/>
              </w:rPr>
              <w:tab/>
            </w:r>
            <w:r>
              <w:rPr>
                <w:sz w:val="18"/>
                <w:szCs w:val="18"/>
              </w:rPr>
              <w:t xml:space="preserve"> </w:t>
            </w:r>
            <w:r w:rsidR="008D3D73">
              <w:rPr>
                <w:sz w:val="18"/>
                <w:szCs w:val="18"/>
              </w:rPr>
              <w:t xml:space="preserve">                       </w:t>
            </w:r>
            <w:r w:rsidRPr="00EC4BD9">
              <w:rPr>
                <w:sz w:val="18"/>
                <w:szCs w:val="18"/>
              </w:rPr>
              <w:t>Müdür Yardımcısı</w:t>
            </w:r>
          </w:p>
          <w:p w:rsidR="002F5F61" w:rsidRPr="00EC4BD9" w:rsidRDefault="00EC4BD9">
            <w:pPr>
              <w:pStyle w:val="TableParagraph"/>
              <w:rPr>
                <w:sz w:val="18"/>
                <w:szCs w:val="18"/>
              </w:rPr>
            </w:pPr>
            <w:r w:rsidRPr="00EC4BD9">
              <w:rPr>
                <w:sz w:val="18"/>
                <w:szCs w:val="18"/>
              </w:rPr>
              <w:t xml:space="preserve">              </w:t>
            </w:r>
            <w:r w:rsidR="00DF4A2D" w:rsidRPr="00EC4BD9">
              <w:rPr>
                <w:sz w:val="18"/>
                <w:szCs w:val="18"/>
              </w:rPr>
              <w:t>Öğretmeni</w:t>
            </w:r>
          </w:p>
          <w:p w:rsidR="00DF4A2D" w:rsidRDefault="00DF4A2D">
            <w:pPr>
              <w:pStyle w:val="TableParagraph"/>
              <w:rPr>
                <w:sz w:val="20"/>
              </w:rPr>
            </w:pPr>
          </w:p>
          <w:p w:rsidR="002F5F61" w:rsidRDefault="002F5F61">
            <w:pPr>
              <w:pStyle w:val="TableParagraph"/>
              <w:rPr>
                <w:sz w:val="20"/>
              </w:rPr>
            </w:pPr>
          </w:p>
          <w:p w:rsidR="002F5F61" w:rsidRDefault="002F5F61">
            <w:pPr>
              <w:pStyle w:val="TableParagraph"/>
              <w:rPr>
                <w:sz w:val="20"/>
              </w:rPr>
            </w:pPr>
          </w:p>
          <w:p w:rsidR="002F5F61" w:rsidRDefault="00DF4A2D" w:rsidP="00DF4A2D">
            <w:pPr>
              <w:pStyle w:val="TableParagraph"/>
              <w:tabs>
                <w:tab w:val="left" w:pos="6660"/>
                <w:tab w:val="left" w:pos="6990"/>
              </w:tabs>
              <w:spacing w:before="9"/>
              <w:rPr>
                <w:sz w:val="18"/>
              </w:rPr>
            </w:pPr>
            <w:r>
              <w:rPr>
                <w:sz w:val="18"/>
              </w:rPr>
              <w:tab/>
              <w:t>…………………………………</w:t>
            </w:r>
          </w:p>
          <w:p w:rsidR="002F5F61" w:rsidRDefault="00DF4A2D">
            <w:pPr>
              <w:pStyle w:val="TableParagraph"/>
              <w:ind w:left="3311" w:right="2756"/>
              <w:jc w:val="center"/>
              <w:rPr>
                <w:sz w:val="18"/>
              </w:rPr>
            </w:pPr>
            <w:r>
              <w:rPr>
                <w:sz w:val="18"/>
              </w:rPr>
              <w:t>Okul Müdürü</w:t>
            </w:r>
          </w:p>
          <w:p w:rsidR="002F5F61" w:rsidRDefault="002F5F61">
            <w:pPr>
              <w:pStyle w:val="TableParagraph"/>
              <w:rPr>
                <w:sz w:val="20"/>
              </w:rPr>
            </w:pPr>
          </w:p>
          <w:p w:rsidR="002F5F61" w:rsidRDefault="00775B1A" w:rsidP="00775B1A">
            <w:pPr>
              <w:pStyle w:val="TableParagraph"/>
              <w:spacing w:before="1" w:line="207" w:lineRule="exact"/>
              <w:rPr>
                <w:b/>
                <w:sz w:val="18"/>
              </w:rPr>
            </w:pPr>
            <w:r>
              <w:rPr>
                <w:sz w:val="17"/>
              </w:rPr>
              <w:t xml:space="preserve">  </w:t>
            </w:r>
            <w:r w:rsidR="00DF4A2D">
              <w:rPr>
                <w:b/>
                <w:sz w:val="18"/>
              </w:rPr>
              <w:t>Not: Öğrencinin Kendi Ders Saatlerinde Destek Eğitimden Yararlanması Esastır.</w:t>
            </w:r>
          </w:p>
          <w:p w:rsidR="002F5F61" w:rsidRDefault="00DF4A2D">
            <w:pPr>
              <w:pStyle w:val="TableParagraph"/>
              <w:ind w:left="69" w:right="5673"/>
              <w:rPr>
                <w:b/>
                <w:sz w:val="18"/>
              </w:rPr>
            </w:pPr>
            <w:r>
              <w:rPr>
                <w:b/>
                <w:sz w:val="18"/>
              </w:rPr>
              <w:t xml:space="preserve">Öğrenci haftalık toplam ders saatinin %40'ını destek eğitim odasında alabilir. (İlkokul için 12 saat, Ortaokul için 13 saat) Sınıf Öğretmeni, sınıf öğretmenliğinin dışında en fazla 8 saat bireysel </w:t>
            </w:r>
            <w:proofErr w:type="gramStart"/>
            <w:r>
              <w:rPr>
                <w:b/>
                <w:sz w:val="18"/>
              </w:rPr>
              <w:t>yada</w:t>
            </w:r>
            <w:proofErr w:type="gramEnd"/>
            <w:r>
              <w:rPr>
                <w:b/>
                <w:sz w:val="18"/>
              </w:rPr>
              <w:t xml:space="preserve"> grup halinde destek eğitim verebilir.</w:t>
            </w:r>
          </w:p>
          <w:p w:rsidR="002F5F61" w:rsidRDefault="00DF4A2D">
            <w:pPr>
              <w:pStyle w:val="TableParagraph"/>
              <w:spacing w:before="1"/>
              <w:ind w:left="69" w:right="2760" w:firstLine="45"/>
              <w:rPr>
                <w:b/>
                <w:sz w:val="18"/>
              </w:rPr>
            </w:pPr>
            <w:r>
              <w:rPr>
                <w:b/>
                <w:sz w:val="18"/>
              </w:rPr>
              <w:t>Branş öğretmeni ise haftalık toplam ders saatleri destek eğitim de dikkate alınarak 30 saate kadar destek eğitim verebilir. (15 saat maaş karşılığı geçerli) Destek eğitimin birebir verilmesi esastır. Ancak aynı tür ve aynı performansa sahip öğrencilere grup olarak da destek eğitimi verilebilir.</w:t>
            </w:r>
          </w:p>
          <w:p w:rsidR="002F5F61" w:rsidRDefault="00DF4A2D">
            <w:pPr>
              <w:pStyle w:val="TableParagraph"/>
              <w:spacing w:line="206" w:lineRule="exact"/>
              <w:ind w:left="69"/>
              <w:rPr>
                <w:b/>
                <w:sz w:val="18"/>
              </w:rPr>
            </w:pPr>
            <w:r>
              <w:rPr>
                <w:b/>
                <w:sz w:val="18"/>
              </w:rPr>
              <w:t>Bir öğretmen birden fazla öğrenciye destek eğitim verebilir.</w:t>
            </w:r>
          </w:p>
          <w:p w:rsidR="002F5F61" w:rsidRDefault="00DF4A2D">
            <w:pPr>
              <w:pStyle w:val="TableParagraph"/>
              <w:spacing w:before="1" w:line="208" w:lineRule="exact"/>
              <w:ind w:left="69" w:right="5260"/>
              <w:rPr>
                <w:b/>
                <w:sz w:val="18"/>
              </w:rPr>
            </w:pPr>
            <w:r>
              <w:rPr>
                <w:b/>
                <w:sz w:val="18"/>
              </w:rPr>
              <w:t>Destek Eğitimde görevli öğretmene maaş karşılığından sonraki destek eğitim verdikleri ders ücretleri %25 fazla olarak ödenir. Destek Eğitimde görevli öğretmene ait onay çizelgesi her ay ek ders dosyasına eklenir.</w:t>
            </w:r>
          </w:p>
        </w:tc>
        <w:bookmarkStart w:id="0" w:name="_GoBack"/>
        <w:bookmarkEnd w:id="0"/>
      </w:tr>
    </w:tbl>
    <w:p w:rsidR="002F5F61" w:rsidRDefault="002F5F61">
      <w:pPr>
        <w:pStyle w:val="KonuBal"/>
        <w:spacing w:before="5"/>
        <w:rPr>
          <w:sz w:val="11"/>
        </w:rPr>
      </w:pPr>
    </w:p>
    <w:sectPr w:rsidR="002F5F61" w:rsidSect="006E1FEE">
      <w:type w:val="continuous"/>
      <w:pgSz w:w="16840" w:h="11910" w:orient="landscape"/>
      <w:pgMar w:top="320" w:right="760" w:bottom="280" w:left="7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2F5F61"/>
    <w:rsid w:val="0001450D"/>
    <w:rsid w:val="002F5F61"/>
    <w:rsid w:val="00452975"/>
    <w:rsid w:val="00550B96"/>
    <w:rsid w:val="006D6998"/>
    <w:rsid w:val="006E1FEE"/>
    <w:rsid w:val="00775B1A"/>
    <w:rsid w:val="00836E59"/>
    <w:rsid w:val="008D3D73"/>
    <w:rsid w:val="00D96F1A"/>
    <w:rsid w:val="00DF4A2D"/>
    <w:rsid w:val="00EC4B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1FEE"/>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E1FEE"/>
    <w:tblPr>
      <w:tblInd w:w="0" w:type="dxa"/>
      <w:tblCellMar>
        <w:top w:w="0" w:type="dxa"/>
        <w:left w:w="0" w:type="dxa"/>
        <w:bottom w:w="0" w:type="dxa"/>
        <w:right w:w="0" w:type="dxa"/>
      </w:tblCellMar>
    </w:tblPr>
  </w:style>
  <w:style w:type="paragraph" w:styleId="KonuBal">
    <w:name w:val="Title"/>
    <w:basedOn w:val="Normal"/>
    <w:uiPriority w:val="1"/>
    <w:qFormat/>
    <w:rsid w:val="006E1FEE"/>
  </w:style>
  <w:style w:type="paragraph" w:styleId="ListeParagraf">
    <w:name w:val="List Paragraph"/>
    <w:basedOn w:val="Normal"/>
    <w:uiPriority w:val="1"/>
    <w:qFormat/>
    <w:rsid w:val="006E1FEE"/>
  </w:style>
  <w:style w:type="paragraph" w:customStyle="1" w:styleId="TableParagraph">
    <w:name w:val="Table Paragraph"/>
    <w:basedOn w:val="Normal"/>
    <w:uiPriority w:val="1"/>
    <w:qFormat/>
    <w:rsid w:val="006E1F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344</Words>
  <Characters>1962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Microsoft Word - destekodasi</vt:lpstr>
    </vt:vector>
  </TitlesOfParts>
  <Company>Progressive</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destekodasi</dc:title>
  <dc:creator>enesg</dc:creator>
  <cp:lastModifiedBy>Casper</cp:lastModifiedBy>
  <cp:revision>12</cp:revision>
  <dcterms:created xsi:type="dcterms:W3CDTF">2022-02-25T11:20:00Z</dcterms:created>
  <dcterms:modified xsi:type="dcterms:W3CDTF">2023-05-17T07:18:00Z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LastSaved">
    <vt:filetime>2022-02-25T00:00:00Z</vt:filetime>
  </property>
</Properties>
</file>